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7B" w:rsidRPr="00727E16" w:rsidRDefault="00727E16" w:rsidP="00423F7B">
      <w:pPr>
        <w:spacing w:line="360" w:lineRule="auto"/>
        <w:jc w:val="center"/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</w:pPr>
      <w:r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13.3 </w:t>
      </w:r>
      <w:r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比热容</w:t>
      </w:r>
      <w:r w:rsidR="00423F7B"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（</w:t>
      </w:r>
      <w:r w:rsidR="00DA72D7"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解析</w:t>
      </w:r>
      <w:r w:rsidR="00423F7B" w:rsidRPr="00727E16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版）</w:t>
      </w:r>
      <w:bookmarkStart w:id="0" w:name="_GoBack"/>
      <w:bookmarkEnd w:id="0"/>
    </w:p>
    <w:p w:rsidR="00727E16" w:rsidRDefault="00727E16" w:rsidP="00727E1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5pt;height:24.7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727E16" w:rsidRDefault="00727E16" w:rsidP="00727E16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两个物体互相接触没有发生热传递，是因为它们具有相同的（　　）。</w:t>
      </w:r>
    </w:p>
    <w:p w:rsidR="00727E16" w:rsidRDefault="00727E16" w:rsidP="00727E1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A．比热容</w:t>
      </w:r>
      <w:r>
        <w:rPr>
          <w:rFonts w:ascii="宋体" w:hAnsi="宋体" w:cs="宋体" w:hint="eastAsia"/>
          <w:kern w:val="0"/>
          <w:szCs w:val="21"/>
        </w:rPr>
        <w:tab/>
        <w:t>B．质量</w:t>
      </w:r>
      <w:r>
        <w:rPr>
          <w:rFonts w:ascii="宋体" w:hAnsi="宋体" w:cs="宋体" w:hint="eastAsia"/>
          <w:kern w:val="0"/>
          <w:szCs w:val="21"/>
        </w:rPr>
        <w:tab/>
        <w:t>C．温度</w:t>
      </w:r>
      <w:r>
        <w:rPr>
          <w:rFonts w:ascii="宋体" w:hAnsi="宋体" w:cs="宋体" w:hint="eastAsia"/>
          <w:kern w:val="0"/>
          <w:szCs w:val="21"/>
        </w:rPr>
        <w:tab/>
        <w:t>D．热量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【解析】因为发生热传递的条件是有温度差，如果两物体没发生热传递，肯定是具有相同的温度，故C正确。故选：C。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2．由同种物质组成的甲、乙两个物体，质量之比为2：1，它们降低的温度之比为1：4，则它们的比热之比是（　　）。</w:t>
      </w:r>
    </w:p>
    <w:p w:rsidR="00727E16" w:rsidRDefault="00727E16" w:rsidP="00727E1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A．2：1</w:t>
      </w:r>
      <w:r>
        <w:rPr>
          <w:rFonts w:ascii="宋体" w:hAnsi="宋体" w:cs="宋体" w:hint="eastAsia"/>
          <w:kern w:val="0"/>
          <w:szCs w:val="21"/>
        </w:rPr>
        <w:tab/>
        <w:t>B．1：2</w:t>
      </w:r>
      <w:r>
        <w:rPr>
          <w:rFonts w:ascii="宋体" w:hAnsi="宋体" w:cs="宋体" w:hint="eastAsia"/>
          <w:kern w:val="0"/>
          <w:szCs w:val="21"/>
        </w:rPr>
        <w:tab/>
        <w:t>C．1：1</w:t>
      </w:r>
      <w:r>
        <w:rPr>
          <w:rFonts w:ascii="宋体" w:hAnsi="宋体" w:cs="宋体" w:hint="eastAsia"/>
          <w:kern w:val="0"/>
          <w:szCs w:val="21"/>
        </w:rPr>
        <w:tab/>
        <w:t>D．1：4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【解析】比热容都是物质的一种特性，与物体的质量、温度无关，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由题知，甲、乙两物体由同种物质组成，比热容相同，故比热容之比为1：1。故选：C。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3．才下舌尖，又上心头的《舌尖上的中国2》让海内外观众领略了中华饮食之美。如图所示，通过煎、蒸、炒、拌烹调的四种美食中所包含的物理知识，认识错误的是（　　）。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906645" cy="1187450"/>
            <wp:effectExtent l="0" t="0" r="825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Rot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A．煎：烙煎饼的鏊（ào）子一般用铁制造，主要是利用了铁的比热容大；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B．蒸：蟹黄和烧麦是通过热传递和高温水蒸气液化放热蒸熟的；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C．炒：藜蒿和腊肉主要是通过热传递的方式增加了内能；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D．拌：香椿和豆腐相拌后的入味是分子无规则热运动的结果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【答案】A。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【解析】A、煎锅一般用铁制造，主要是利用铁具有良好的导热性，故A错误；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B、蒸是通过热传递和高温水蒸气液化放热，使榆钱饭蒸熟，故B正确；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C、炒主要是通过热传递的方式使藜蒿和腊肉的内能增加，故C正确；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D、香葱和豆腐要拌着才能入味，说明了分子在做无规则运动，故D正确。选：A。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4．汽车发动机用水作冷却剂是因为水（　　）。</w:t>
      </w:r>
    </w:p>
    <w:p w:rsidR="00727E16" w:rsidRDefault="00727E16" w:rsidP="00727E16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A．是冰凉的</w:t>
      </w:r>
      <w:r>
        <w:rPr>
          <w:rFonts w:ascii="宋体" w:hAnsi="宋体" w:cs="宋体" w:hint="eastAsia"/>
          <w:kern w:val="0"/>
          <w:szCs w:val="21"/>
        </w:rPr>
        <w:tab/>
        <w:t>B．密度较小</w:t>
      </w:r>
      <w:r>
        <w:rPr>
          <w:rFonts w:ascii="宋体" w:hAnsi="宋体" w:cs="宋体" w:hint="eastAsia"/>
          <w:kern w:val="0"/>
          <w:szCs w:val="21"/>
        </w:rPr>
        <w:tab/>
        <w:t>C．比热容较大</w:t>
      </w:r>
      <w:r>
        <w:rPr>
          <w:rFonts w:ascii="宋体" w:hAnsi="宋体" w:cs="宋体" w:hint="eastAsia"/>
          <w:kern w:val="0"/>
          <w:szCs w:val="21"/>
        </w:rPr>
        <w:tab/>
        <w:t>D．经济便宜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汽车发动机工作时产生大量的热，这些热如果不迅速转移，就可能损害发动机，因此利用水的比热容大的特点（相同质量的水和其它物质比较，升高相同的温度，水吸收的热量多）把这些热迅速吸收，使发动机的温度不致升得太高，故C正确。故选：C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kern w:val="0"/>
          <w:szCs w:val="21"/>
        </w:rPr>
        <w:t>目前石油、煤炭消耗量的迅速增长，易导致能源危机。因此，开发和利用新能源，成为全世界最为关注的问题之一。小明家的太阳能热水器内装有100kg、25℃的水，经过一天照射后，温度升高了50℃。则水吸收的热量及至少可以节约煤的质量分别是（　　）。[水的比热容是4.2×10</w:t>
      </w:r>
      <w:r>
        <w:rPr>
          <w:rFonts w:ascii="宋体" w:hAnsi="宋体" w:cs="宋体" w:hint="eastAsia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kern w:val="0"/>
          <w:szCs w:val="21"/>
        </w:rPr>
        <w:t>J/（kg•℃），煤的热值是3.0×10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J/kg]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Style w:val="biaoti031"/>
          <w:rFonts w:ascii="宋体" w:hAnsi="宋体" w:cs="宋体"/>
          <w:color w:val="auto"/>
          <w:szCs w:val="21"/>
        </w:rPr>
      </w:pPr>
      <w:r>
        <w:rPr>
          <w:rFonts w:ascii="宋体" w:hAnsi="宋体" w:cs="宋体" w:hint="eastAsia"/>
          <w:kern w:val="0"/>
          <w:szCs w:val="21"/>
        </w:rPr>
        <w:t>A．1.05×10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J，0.35kg             B．2.1×10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J，0.35kg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Style w:val="biaoti031"/>
          <w:rFonts w:ascii="宋体" w:hAnsi="宋体" w:cs="宋体"/>
          <w:color w:val="auto"/>
          <w:szCs w:val="21"/>
        </w:rPr>
      </w:pPr>
      <w:r>
        <w:rPr>
          <w:rFonts w:ascii="宋体" w:hAnsi="宋体" w:cs="宋体" w:hint="eastAsia"/>
          <w:kern w:val="0"/>
          <w:szCs w:val="21"/>
        </w:rPr>
        <w:t>C．1.5×10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J，0.7kg               D．2.1×10</w:t>
      </w:r>
      <w:r>
        <w:rPr>
          <w:rFonts w:ascii="宋体" w:hAnsi="宋体" w:cs="宋体" w:hint="eastAsia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kern w:val="0"/>
          <w:szCs w:val="21"/>
        </w:rPr>
        <w:t>J，0.7kg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【解析】（1）水吸收的热量：</w:t>
      </w:r>
      <w:r>
        <w:rPr>
          <w:rFonts w:ascii="宋体" w:hAnsi="宋体" w:cs="宋体" w:hint="eastAsia"/>
          <w:color w:val="FF0000"/>
          <w:szCs w:val="21"/>
        </w:rPr>
        <w:object w:dxaOrig="5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" o:spid="_x0000_i1026" type="#_x0000_t75" alt="北京四中网校www.etiantian.com" style="width:275.1pt;height:18.8pt;mso-wrap-style:square;mso-position-horizontal-relative:page;mso-position-vertical-relative:page" o:ole="">
            <v:imagedata r:id="rId8" o:title=""/>
          </v:shape>
          <o:OLEObject Type="Embed" ProgID="Equation.DSMT4" ShapeID="对象 6" DrawAspect="Content" ObjectID="_1689750253" r:id="rId9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（2）由题知，这些热量由完全燃烧煤提供，即：</w:t>
      </w:r>
      <w:r>
        <w:rPr>
          <w:rFonts w:ascii="宋体" w:hAnsi="宋体" w:cs="宋体" w:hint="eastAsia"/>
          <w:color w:val="FF0000"/>
          <w:szCs w:val="21"/>
        </w:rPr>
        <w:object w:dxaOrig="920" w:dyaOrig="380">
          <v:shape id="对象 7" o:spid="_x0000_i1027" type="#_x0000_t75" alt="北京四中网校www.etiantian.com" style="width:46.2pt;height:18.8pt;mso-wrap-style:square;mso-position-horizontal-relative:page;mso-position-vertical-relative:page" o:ole="">
            <v:imagedata r:id="rId10" o:title=""/>
          </v:shape>
          <o:OLEObject Type="Embed" ProgID="Equation.DSMT4" ShapeID="对象 7" DrawAspect="Content" ObjectID="_1689750254" r:id="rId11"/>
        </w:object>
      </w:r>
      <w:r>
        <w:rPr>
          <w:rFonts w:ascii="宋体" w:hAnsi="宋体" w:cs="宋体" w:hint="eastAsia"/>
          <w:color w:val="FF0000"/>
          <w:szCs w:val="21"/>
        </w:rPr>
        <w:t>，∵</w:t>
      </w:r>
      <w:r>
        <w:rPr>
          <w:rFonts w:ascii="宋体" w:hAnsi="宋体" w:cs="宋体" w:hint="eastAsia"/>
          <w:color w:val="FF0000"/>
          <w:szCs w:val="21"/>
        </w:rPr>
        <w:object w:dxaOrig="1080" w:dyaOrig="380">
          <v:shape id="对象 8" o:spid="_x0000_i1028" type="#_x0000_t75" alt="北京四中网校www.etiantian.com" style="width:54.25pt;height:18.8pt;mso-wrap-style:square;mso-position-horizontal-relative:page;mso-position-vertical-relative:page" o:ole="">
            <v:imagedata r:id="rId12" o:title=""/>
          </v:shape>
          <o:OLEObject Type="Embed" ProgID="Equation.DSMT4" ShapeID="对象 8" DrawAspect="Content" ObjectID="_1689750255" r:id="rId13"/>
        </w:objec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∴至少需要煤的质量（节约煤的质量）：</w:t>
      </w:r>
      <w:r>
        <w:rPr>
          <w:rFonts w:ascii="宋体" w:hAnsi="宋体" w:cs="宋体" w:hint="eastAsia"/>
          <w:color w:val="FF0000"/>
          <w:szCs w:val="21"/>
        </w:rPr>
        <w:object w:dxaOrig="3420" w:dyaOrig="700">
          <v:shape id="对象 9" o:spid="_x0000_i1029" type="#_x0000_t75" alt="北京四中网校www.etiantian.com" style="width:170.85pt;height:34.95pt;mso-wrap-style:square;mso-position-horizontal-relative:page;mso-position-vertical-relative:page" o:ole="">
            <v:imagedata r:id="rId14" o:title=""/>
          </v:shape>
          <o:OLEObject Type="Embed" ProgID="Equation.DSMT4" ShapeID="对象 9" DrawAspect="Content" ObjectID="_1689750256" r:id="rId1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hAnsi="宋体" w:cs="宋体" w:hint="eastAsia"/>
          <w:kern w:val="0"/>
          <w:szCs w:val="21"/>
        </w:rPr>
        <w:t>．煮茶蛋时，蛋壳很快染上了茶色，把蛋放入凉茶中却不会那么快染上茶色。这一现象是因为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  　</w:t>
      </w:r>
      <w:r>
        <w:rPr>
          <w:rFonts w:ascii="宋体" w:hAnsi="宋体" w:cs="宋体" w:hint="eastAsia"/>
          <w:kern w:val="0"/>
          <w:szCs w:val="21"/>
        </w:rPr>
        <w:t>。食物放进冰箱后温度降低，是用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　</w:t>
      </w:r>
      <w:r>
        <w:rPr>
          <w:rFonts w:ascii="宋体" w:hAnsi="宋体" w:cs="宋体" w:hint="eastAsia"/>
          <w:kern w:val="0"/>
          <w:szCs w:val="21"/>
        </w:rPr>
        <w:t>的方法减少了食物的内能。许多城市都修建了人工湖，这主要是利用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kern w:val="0"/>
          <w:szCs w:val="21"/>
        </w:rPr>
        <w:t>的性质来调节气候。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【答案】温度越高热运动越剧烈；热传递；水的比热容大。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不同的物质在相互接触时彼此进入对方的现象叫做扩散现象。扩散现象是分子运动的结果。煮茶蛋时，蛋壳很快染上了茶色，这表明分子的无规则运动与温度有关，温度越高，分子的无规则运动越剧烈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（2）食物放进冰箱后温度降低，内能减少。属于热传递改变物体内能；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（3）因为水的比热容较大，白天，相同质量的水和沙石比较，吸收相同的热量，水的温度升高的少；夜晚，放出相同的热量，水的温度降低的少，使得昼夜的温差小，能有效调节气候。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故答案为：温度越高热运动越剧烈；热传递；水的比热容大。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7.夏日，在烈日暴晒下，游泳池旁的混凝土地面热得烫脚，而池中的水却不怎么热，请用所学物理知识解释这个现象。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质量相等的水和混凝土，照射同样的时间，吸收相同热量，由于水的比热容较大，水的温度升高较小。因此，池水的温度比混凝土低．所以在烈日暴晒下，游泳池旁的混凝土地面热得烫脚，而池中的水却不怎么热。</w:t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8.如图所示是“探究不同物质吸热升温现象”的实验装置。用同一套装置，先后加热并不断搅拌质量相等的煤油和水。</w:t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846455" cy="1269365"/>
            <wp:effectExtent l="0" t="0" r="0" b="6985"/>
            <wp:docPr id="37" name="图片 37" descr="http://img.manfen5.com/res/CZWL/web/STSource/2016031406084006979392/SYS201603140608422105930460_ST/SYS201603140608422105930460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http://img.manfen5.com/res/CZWL/web/STSource/2016031406084006979392/SYS201603140608422105930460_ST/SYS201603140608422105930460_ST.001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（1）要完成该探究实验，除了图中所示的器材外，还需要的测量工具有天平和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。</w:t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（2）小明设计的记录数据的表格如下，分析表格可知：他是用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相同比较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的方法来完成探究实验的。</w:t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4189730" cy="1269365"/>
            <wp:effectExtent l="0" t="0" r="1270" b="6985"/>
            <wp:docPr id="36" name="图片 36" descr="http://img.manfen5.com/res/CZWL/web/STSource/2016031406084006979392/SYS201603140608422105930460_ST/SYS201603140608422105930460_ST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http://img.manfen5.com/res/CZWL/web/STSource/2016031406084006979392/SYS201603140608422105930460_ST/SYS201603140608422105930460_ST.002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73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（3）实验结束后，小明查表知道水的比热容为4.2×l0</w:t>
      </w:r>
      <w:r>
        <w:rPr>
          <w:rFonts w:hint="eastAsia"/>
          <w:sz w:val="21"/>
          <w:szCs w:val="21"/>
          <w:vertAlign w:val="superscript"/>
        </w:rPr>
        <w:t>3</w:t>
      </w:r>
      <w:r>
        <w:rPr>
          <w:rFonts w:hint="eastAsia"/>
          <w:sz w:val="21"/>
          <w:szCs w:val="21"/>
        </w:rPr>
        <w:t>J/（kg•℃），则500g水温度升高20℃吸收的热量是</w:t>
      </w:r>
      <w:r>
        <w:rPr>
          <w:rFonts w:hint="eastAsia"/>
          <w:sz w:val="21"/>
          <w:szCs w:val="21"/>
          <w:u w:val="single"/>
        </w:rPr>
        <w:t>    </w:t>
      </w:r>
      <w:r>
        <w:rPr>
          <w:rFonts w:hint="eastAsia"/>
          <w:sz w:val="21"/>
          <w:szCs w:val="21"/>
        </w:rPr>
        <w:t>J；若这些热量由酒精完全燃烧获得，则至少要消耗</w:t>
      </w:r>
      <w:r>
        <w:rPr>
          <w:rFonts w:hint="eastAsia"/>
          <w:sz w:val="21"/>
          <w:szCs w:val="21"/>
          <w:u w:val="single"/>
        </w:rPr>
        <w:t>    </w:t>
      </w:r>
      <w:r>
        <w:rPr>
          <w:rFonts w:hint="eastAsia"/>
          <w:sz w:val="21"/>
          <w:szCs w:val="21"/>
        </w:rPr>
        <w:t>g酒精。（酒精的热值为3.0×10</w:t>
      </w:r>
      <w:r>
        <w:rPr>
          <w:rFonts w:hint="eastAsia"/>
          <w:sz w:val="21"/>
          <w:szCs w:val="21"/>
          <w:vertAlign w:val="superscript"/>
        </w:rPr>
        <w:t>7</w:t>
      </w:r>
      <w:r>
        <w:rPr>
          <w:rFonts w:hint="eastAsia"/>
          <w:sz w:val="21"/>
          <w:szCs w:val="21"/>
        </w:rPr>
        <w:t>J/kg）</w:t>
      </w:r>
    </w:p>
    <w:p w:rsidR="00727E16" w:rsidRDefault="00727E16" w:rsidP="00727E16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（4）在受太阳照射的条件相同时，内陆地区昼夜温差比沿海地区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，这是因为干泥土和水相比，</w:t>
      </w:r>
      <w:r>
        <w:rPr>
          <w:rFonts w:hint="eastAsia"/>
          <w:sz w:val="21"/>
          <w:szCs w:val="21"/>
          <w:u w:val="single"/>
        </w:rPr>
        <w:t>      </w:t>
      </w:r>
      <w:r>
        <w:rPr>
          <w:rFonts w:hint="eastAsia"/>
          <w:sz w:val="21"/>
          <w:szCs w:val="21"/>
        </w:rPr>
        <w:t>较小。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（1）秒表；（2）加热时间；升高的温度；（3）4.2×10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；1.4；（4）大；比热容。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lastRenderedPageBreak/>
        <w:t>【解析】（1）研究物体吸热本领的与物质的种类的关系时，要保证两者的升高相同的温度所需要的时间，因此还需要秒表这个测量工具。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（2）由于是相同的酒精灯加热，即沙子和水在相同的时间内吸收的热量相等，所以可以利用加热时间的长短来反映物体吸收热量的多少。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（3）已知m=500g=0.5kg，△t=20℃，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由 Q=cm△t=4.2×10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hint="eastAsia"/>
          <w:color w:val="FF0000"/>
          <w:sz w:val="21"/>
          <w:szCs w:val="21"/>
          <w:shd w:val="clear" w:color="auto" w:fill="FFFFFF"/>
        </w:rPr>
        <w:t>J/（kg•℃）×0.5kg×20℃=4.2×10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perscript"/>
        </w:rPr>
        <w:t>4</w:t>
      </w:r>
      <w:r>
        <w:rPr>
          <w:rFonts w:hint="eastAsia"/>
          <w:color w:val="FF0000"/>
          <w:sz w:val="21"/>
          <w:szCs w:val="21"/>
          <w:shd w:val="clear" w:color="auto" w:fill="FFFFFF"/>
        </w:rPr>
        <w:t>J；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由Q=q×m得：m=</w:t>
      </w:r>
      <w:r>
        <w:rPr>
          <w:rFonts w:hint="eastAsia"/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95250" cy="354965"/>
            <wp:effectExtent l="0" t="0" r="0" b="6985"/>
            <wp:docPr id="35" name="图片 35" descr="http://img.manfen5.com/res/CZWL/web/STSource/2016031406084006979392/SYS201603140608422105930460_DA/SYS201603140608422105930460_DA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http://img.manfen5.com/res/CZWL/web/STSource/2016031406084006979392/SYS201603140608422105930460_DA/SYS201603140608422105930460_DA.001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=</w:t>
      </w:r>
      <w:r>
        <w:rPr>
          <w:rFonts w:hint="eastAsia"/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982345" cy="450215"/>
            <wp:effectExtent l="0" t="0" r="8255" b="6985"/>
            <wp:docPr id="34" name="图片 34" descr="http://img.manfen5.com/res/CZWL/web/STSource/2016031406084006979392/SYS201603140608422105930460_DA/SYS201603140608422105930460_DA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http://img.manfen5.com/res/CZWL/web/STSource/2016031406084006979392/SYS201603140608422105930460_DA/SYS201603140608422105930460_DA.002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=1.4×10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perscript"/>
        </w:rPr>
        <w:t>﹣3</w:t>
      </w:r>
      <w:r>
        <w:rPr>
          <w:rFonts w:hint="eastAsia"/>
          <w:color w:val="FF0000"/>
          <w:sz w:val="21"/>
          <w:szCs w:val="21"/>
          <w:shd w:val="clear" w:color="auto" w:fill="FFFFFF"/>
        </w:rPr>
        <w:t>kg=1.4g；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4）沿海地区水多；内陆地区水少、干泥土多．因为水的比热容较大，白天，相同质量的水和干泥土比较，吸收相同的热量，水的温度升高的少；夜晚，放出相同的热量，水的温度降低的少，使得沿海地区昼夜的温差小。</w:t>
      </w:r>
    </w:p>
    <w:p w:rsidR="00727E16" w:rsidRDefault="00727E16" w:rsidP="00727E16">
      <w:pPr>
        <w:pStyle w:val="a8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故答案为：（1）秒表；（2）加热时间；升高的温度；（3）4.2×10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perscript"/>
        </w:rPr>
        <w:t>4</w:t>
      </w:r>
      <w:r>
        <w:rPr>
          <w:rFonts w:hint="eastAsia"/>
          <w:color w:val="FF0000"/>
          <w:sz w:val="21"/>
          <w:szCs w:val="21"/>
          <w:shd w:val="clear" w:color="auto" w:fill="FFFFFF"/>
        </w:rPr>
        <w:t>；1.4；（4）大；比热容。</w:t>
      </w:r>
    </w:p>
    <w:p w:rsidR="00727E16" w:rsidRDefault="00727E16" w:rsidP="00727E1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30" type="#_x0000_t136" style="width:119.3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727E16" w:rsidRDefault="00727E16" w:rsidP="00727E16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依据表格中的数据，下列说法正确的是（  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767"/>
        <w:gridCol w:w="5484"/>
      </w:tblGrid>
      <w:tr w:rsidR="00727E16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物质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比热容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 【J/(kg·°C)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-1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】</w:t>
            </w:r>
          </w:p>
        </w:tc>
      </w:tr>
      <w:tr w:rsidR="00727E16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4.2×10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  <w:tr w:rsidR="00727E16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煤油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2.1×10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  <w:tr w:rsidR="00727E16" w:rsidTr="009D39E5">
        <w:trPr>
          <w:trHeight w:val="375"/>
          <w:jc w:val="center"/>
        </w:trPr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砂石</w:t>
            </w:r>
          </w:p>
        </w:tc>
        <w:tc>
          <w:tcPr>
            <w:tcW w:w="5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27E16" w:rsidRDefault="00727E16" w:rsidP="009D39E5">
            <w:pPr>
              <w:spacing w:line="360" w:lineRule="auto"/>
              <w:ind w:firstLineChars="200" w:firstLine="420"/>
              <w:jc w:val="center"/>
              <w:textAlignment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约0.92×10</w:t>
            </w:r>
            <w:r>
              <w:rPr>
                <w:rFonts w:ascii="宋体" w:hAnsi="宋体" w:cs="宋体" w:hint="eastAsia"/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一杯水倒出一半，杯内剩余水的比热容变小；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水和砂石放出相等热量，水的温度降低得较多；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水的比热容表示水的温度升高1°C吸收的热量是4.2×10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质量相等的水和煤油，吸收相等热量，煤油温度升高得较多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【解析】A．比热容是物质特有的一种物理属性，只跟物质的种类、状态有关，所以一杯水倒出一半，杯内剩余水的比热容不变，故A错误；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B．根据</w:t>
      </w:r>
      <w:r>
        <w:rPr>
          <w:rFonts w:ascii="宋体" w:hAnsi="宋体" w:cs="宋体" w:hint="eastAsia"/>
          <w:color w:val="FF0000"/>
          <w:szCs w:val="21"/>
        </w:rPr>
        <w:object w:dxaOrig="1005" w:dyaOrig="285">
          <v:shape id="对象 14" o:spid="_x0000_i1031" type="#_x0000_t75" alt="学科网(www.zxxk.com)--教育资源门户，提供试卷、教案、课件、论文、素材以及各类教学资源下载，还有大量而丰富的教学相关资讯！" style="width:50.5pt;height:14.5pt;mso-wrap-style:square;mso-position-horizontal-relative:page;mso-position-vertical-relative:page" o:ole="">
            <v:imagedata r:id="rId24" o:title="eqId09e629e40c06402cb1beaa9b39adbf62"/>
          </v:shape>
          <o:OLEObject Type="Embed" ProgID="Equation.DSMT4" ShapeID="对象 14" DrawAspect="Content" ObjectID="_1689750257" r:id="rId25"/>
        </w:object>
      </w:r>
      <w:r>
        <w:rPr>
          <w:rFonts w:ascii="宋体" w:hAnsi="宋体" w:cs="宋体" w:hint="eastAsia"/>
          <w:color w:val="FF0000"/>
          <w:szCs w:val="21"/>
        </w:rPr>
        <w:t>可知，相同质量的水和沙石放出相等热量，由于沙石的比热容比水</w:t>
      </w:r>
      <w:r>
        <w:rPr>
          <w:rFonts w:ascii="宋体" w:hAnsi="宋体" w:cs="宋体" w:hint="eastAsia"/>
          <w:color w:val="FF0000"/>
          <w:szCs w:val="21"/>
        </w:rPr>
        <w:lastRenderedPageBreak/>
        <w:t>小，则沙石的温度降低得较多，故B错误；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C．水的比热容表示的是1kg的水温度升高（或降低）1°C时吸收（或放出）的热量是4.2×10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J，故C错误；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D．根据</w:t>
      </w:r>
      <w:r>
        <w:rPr>
          <w:rFonts w:ascii="宋体" w:hAnsi="宋体" w:cs="宋体" w:hint="eastAsia"/>
          <w:color w:val="FF0000"/>
          <w:szCs w:val="21"/>
        </w:rPr>
        <w:object w:dxaOrig="1005" w:dyaOrig="285">
          <v:shape id="对象 15" o:spid="_x0000_i1032" type="#_x0000_t75" alt="学科网(www.zxxk.com)--教育资源门户，提供试卷、教案、课件、论文、素材以及各类教学资源下载，还有大量而丰富的教学相关资讯！" style="width:50.5pt;height:14.5pt;mso-wrap-style:square;mso-position-horizontal-relative:page;mso-position-vertical-relative:page" o:ole="">
            <v:imagedata r:id="rId24" o:title="eqId09e629e40c06402cb1beaa9b39adbf62"/>
          </v:shape>
          <o:OLEObject Type="Embed" ProgID="Equation.DSMT4" ShapeID="对象 15" DrawAspect="Content" ObjectID="_1689750258" r:id="rId26"/>
        </w:object>
      </w:r>
      <w:r>
        <w:rPr>
          <w:rFonts w:ascii="宋体" w:hAnsi="宋体" w:cs="宋体" w:hint="eastAsia"/>
          <w:color w:val="FF0000"/>
          <w:szCs w:val="21"/>
        </w:rPr>
        <w:t>可知，相同质量的水和煤油吸收相等热量，由于煤油的比热容比水小，则沙石的温度升高得较多，故D正确。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故选D。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2.己知水的比热容是4.2×10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J/（kg·℃），用如图所示的家用电热水壶烧开一壶自来水，水吸收的热量约为（　　）。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88975" cy="75057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B.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C.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color w:val="000000"/>
          <w:szCs w:val="21"/>
        </w:rPr>
        <w:t>J</w:t>
      </w:r>
      <w:r>
        <w:rPr>
          <w:rFonts w:ascii="宋体" w:hAnsi="宋体" w:cs="宋体" w:hint="eastAsia"/>
          <w:color w:val="000000"/>
          <w:szCs w:val="21"/>
        </w:rPr>
        <w:tab/>
        <w:t>D. 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【解析】这样的壶，装满水，水的质量约为2kg。室温温度约为20℃，将水加热至沸腾，水的温度升高了80℃，根据公式</w:t>
      </w:r>
      <w:r>
        <w:rPr>
          <w:rFonts w:ascii="宋体" w:hAnsi="宋体" w:cs="宋体" w:hint="eastAsia"/>
          <w:color w:val="FF0000"/>
          <w:szCs w:val="21"/>
        </w:rPr>
        <w:object w:dxaOrig="1378" w:dyaOrig="362">
          <v:shape id="对象 17" o:spid="_x0000_i1033" type="#_x0000_t75" alt="学科网(www.zxxk.com)--教育资源门户，提供试卷、教案、课件、论文、素材以及各类教学资源下载，还有大量而丰富的教学相关资讯！" style="width:68.8pt;height:18.25pt;mso-wrap-style:square;mso-position-horizontal-relative:page;mso-position-vertical-relative:page" o:ole="">
            <v:imagedata r:id="rId28" o:title="eqIdf4096b94c9da452199e3271a6f194dc6"/>
          </v:shape>
          <o:OLEObject Type="Embed" ProgID="Equation.DSMT4" ShapeID="对象 17" DrawAspect="Content" ObjectID="_1689750259" r:id="rId29"/>
        </w:object>
      </w:r>
      <w:r>
        <w:rPr>
          <w:rFonts w:ascii="宋体" w:hAnsi="宋体" w:cs="宋体" w:hint="eastAsia"/>
          <w:color w:val="FF0000"/>
          <w:szCs w:val="21"/>
        </w:rPr>
        <w:t>可以计算出水吸收的热量为6.72</w:t>
      </w:r>
      <w:r>
        <w:rPr>
          <w:rFonts w:ascii="宋体" w:hAnsi="宋体" w:cs="宋体" w:hint="eastAsia"/>
          <w:color w:val="FF0000"/>
          <w:szCs w:val="21"/>
        </w:rPr>
        <w:object w:dxaOrig="180" w:dyaOrig="195">
          <v:shape id="对象 18" o:spid="_x0000_i1034" type="#_x0000_t75" alt="学科网(www.zxxk.com)--教育资源门户，提供试卷、教案、课件、论文、素材以及各类教学资源下载，还有大量而丰富的教学相关资讯！" style="width:9.15pt;height:9.65pt;mso-wrap-style:square;mso-position-horizontal-relative:page;mso-position-vertical-relative:page" o:ole="">
            <v:imagedata r:id="rId30" o:title="eqId125def3606544bc58ccdd097b4c3556a"/>
          </v:shape>
          <o:OLEObject Type="Embed" ProgID="Equation.DSMT4" ShapeID="对象 18" DrawAspect="Content" ObjectID="_1689750260" r:id="rId31"/>
        </w:objec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选项A、C、D数值差距较大，不符合题意；选项B数值接近，符合题意。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727E16" w:rsidRDefault="00727E16" w:rsidP="00727E1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Style w:val="qseq"/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关于热现象，下列说法正确的是（　　）。</w:t>
      </w:r>
    </w:p>
    <w:tbl>
      <w:tblPr>
        <w:tblW w:w="0" w:type="auto"/>
        <w:jc w:val="center"/>
        <w:tblCellSpacing w:w="15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6"/>
      </w:tblGrid>
      <w:tr w:rsidR="00727E16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27E16" w:rsidRDefault="00727E16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A．液体很难被压缩，说明分子间有引力</w:t>
            </w:r>
          </w:p>
        </w:tc>
      </w:tr>
      <w:tr w:rsidR="00727E16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27E16" w:rsidRDefault="00727E16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B．内能和温度有关，0℃的冰块没有内能</w:t>
            </w:r>
          </w:p>
        </w:tc>
      </w:tr>
      <w:tr w:rsidR="00727E16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27E16" w:rsidRDefault="00727E16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C．常用水作冷却剂，是利用了水比热容大这一性质</w:t>
            </w:r>
          </w:p>
        </w:tc>
      </w:tr>
      <w:tr w:rsidR="00727E16" w:rsidTr="009D39E5">
        <w:trPr>
          <w:tblCellSpacing w:w="15" w:type="dxa"/>
          <w:jc w:val="center"/>
        </w:trPr>
        <w:tc>
          <w:tcPr>
            <w:tcW w:w="82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27E16" w:rsidRDefault="00727E16" w:rsidP="009D39E5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D．四冲程内燃机工作时，压缩冲程将机械能转化为内能</w:t>
            </w:r>
          </w:p>
        </w:tc>
      </w:tr>
    </w:tbl>
    <w:p w:rsidR="00727E16" w:rsidRDefault="00727E16" w:rsidP="00727E1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Style w:val="a7"/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A、液体很难被压缩，说明分子间有斥力，故A错误；</w:t>
      </w:r>
    </w:p>
    <w:p w:rsidR="00727E16" w:rsidRDefault="00727E16" w:rsidP="00727E1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B、任何温度的物体都具有内能，故B错误；</w:t>
      </w:r>
    </w:p>
    <w:p w:rsidR="00727E16" w:rsidRDefault="00727E16" w:rsidP="00727E1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C、常用水作冷却剂，利用了水比热容较大的性质，这样在同等情况下可以吸收更多的热量，故C正确；</w:t>
      </w:r>
    </w:p>
    <w:p w:rsidR="00727E16" w:rsidRDefault="00727E16" w:rsidP="00727E16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D、压缩冲程活塞压缩燃料混合物做功，将机械能转化为内能，故D正确。故选CD。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bCs/>
          <w:color w:val="000000"/>
          <w:szCs w:val="21"/>
        </w:rPr>
        <w:t>.</w:t>
      </w:r>
      <w:r>
        <w:rPr>
          <w:rFonts w:ascii="宋体" w:hAnsi="宋体" w:cs="宋体" w:hint="eastAsia"/>
          <w:szCs w:val="21"/>
          <w:lang w:val="zh-CN"/>
        </w:rPr>
        <w:t>下表列出一些物质的比热容，根据表中数据,下列判断止确的是（  ）。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2"/>
        <w:gridCol w:w="1245"/>
        <w:gridCol w:w="1080"/>
        <w:gridCol w:w="1220"/>
        <w:gridCol w:w="1090"/>
        <w:gridCol w:w="1667"/>
      </w:tblGrid>
      <w:tr w:rsidR="00727E16" w:rsidTr="009D39E5">
        <w:trPr>
          <w:trHeight w:val="475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物质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煤油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铝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铜</w:t>
            </w:r>
          </w:p>
        </w:tc>
      </w:tr>
      <w:tr w:rsidR="00727E16" w:rsidTr="009D39E5">
        <w:trPr>
          <w:trHeight w:val="489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比热容</w:t>
            </w:r>
            <w:r>
              <w:rPr>
                <w:rFonts w:ascii="宋体" w:hAnsi="宋体" w:cs="宋体" w:hint="eastAsia"/>
                <w:szCs w:val="21"/>
              </w:rPr>
              <w:t>/( J˙k</w:t>
            </w:r>
            <w:r>
              <w:rPr>
                <w:rFonts w:ascii="宋体" w:hAnsi="宋体" w:cs="宋体" w:hint="eastAsia"/>
                <w:szCs w:val="21"/>
                <w:lang w:val="zh-CN"/>
              </w:rPr>
              <w:t>g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-1</w:t>
            </w:r>
            <w:r>
              <w:rPr>
                <w:rFonts w:ascii="宋体" w:hAnsi="宋体" w:cs="宋体" w:hint="eastAsia"/>
                <w:szCs w:val="21"/>
                <w:lang w:val="zh-CN"/>
              </w:rPr>
              <w:t>˙℃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-1</w:t>
            </w:r>
            <w:r>
              <w:rPr>
                <w:rFonts w:ascii="宋体" w:hAnsi="宋体" w:cs="宋体" w:hint="eastAsia"/>
                <w:szCs w:val="21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4.2×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2.1×10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2.l×lO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0.88×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0.39×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10</w:t>
            </w:r>
            <w:r>
              <w:rPr>
                <w:rFonts w:ascii="宋体" w:hAnsi="宋体" w:cs="宋体" w:hint="eastAsia"/>
                <w:szCs w:val="21"/>
                <w:vertAlign w:val="superscript"/>
                <w:lang w:val="zh-CN"/>
              </w:rPr>
              <w:t>3</w:t>
            </w:r>
          </w:p>
        </w:tc>
      </w:tr>
    </w:tbl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</w:t>
      </w:r>
      <w:r>
        <w:rPr>
          <w:rFonts w:ascii="宋体" w:hAnsi="宋体" w:cs="宋体" w:hint="eastAsia"/>
          <w:szCs w:val="21"/>
          <w:lang w:val="zh-CN"/>
        </w:rPr>
        <w:t>不同物质的比热容一定不同；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szCs w:val="21"/>
          <w:lang w:val="zh-CN"/>
        </w:rPr>
        <w:t>物质的物态发生变化，比热容不变；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 w:hint="eastAsia"/>
          <w:szCs w:val="21"/>
          <w:lang w:val="zh-CN"/>
        </w:rPr>
        <w:t>质屋相等的铝和铜升高相同的温度，铝吸收的热量更多；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zh-CN"/>
        </w:rPr>
        <w:t>D.质量相等的水和煤油吸收相同的热量，水升高的温度更多</w:t>
      </w:r>
    </w:p>
    <w:p w:rsidR="00727E16" w:rsidRDefault="00727E16" w:rsidP="00727E16">
      <w:pPr>
        <w:pStyle w:val="1"/>
        <w:tabs>
          <w:tab w:val="left" w:pos="522"/>
        </w:tabs>
        <w:autoSpaceDE w:val="0"/>
        <w:autoSpaceDN w:val="0"/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【答案】C。</w:t>
      </w:r>
    </w:p>
    <w:p w:rsidR="00727E16" w:rsidRDefault="00727E16" w:rsidP="00727E16">
      <w:pPr>
        <w:spacing w:line="360" w:lineRule="auto"/>
        <w:ind w:firstLineChars="200" w:firstLine="432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pacing w:val="3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考查比热容的特点，属于中等题。</w:t>
      </w:r>
    </w:p>
    <w:p w:rsidR="00727E16" w:rsidRDefault="00727E16" w:rsidP="00727E16">
      <w:pPr>
        <w:spacing w:line="360" w:lineRule="auto"/>
        <w:ind w:firstLineChars="200" w:firstLine="432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pacing w:val="3"/>
          <w:szCs w:val="21"/>
        </w:rPr>
        <w:t>根据公式</w:t>
      </w:r>
      <w:r>
        <w:rPr>
          <w:rFonts w:ascii="宋体" w:hAnsi="宋体" w:cs="宋体" w:hint="eastAsia"/>
          <w:color w:val="FF0000"/>
          <w:spacing w:val="3"/>
          <w:position w:val="-10"/>
          <w:szCs w:val="21"/>
        </w:rPr>
        <w:object w:dxaOrig="840" w:dyaOrig="279">
          <v:shape id="对象 19" o:spid="_x0000_i1035" type="#_x0000_t75" style="width:41.9pt;height:13.95pt;mso-wrap-style:square;mso-position-horizontal-relative:page;mso-position-vertical-relative:page" o:ole="">
            <v:imagedata r:id="rId32" o:title=""/>
          </v:shape>
          <o:OLEObject Type="Embed" ProgID="Equation.3" ShapeID="对象 19" DrawAspect="Content" ObjectID="_1689750261" r:id="rId33"/>
        </w:object>
      </w:r>
      <w:r>
        <w:rPr>
          <w:rFonts w:ascii="宋体" w:hAnsi="宋体" w:cs="宋体" w:hint="eastAsia"/>
          <w:color w:val="FF0000"/>
          <w:spacing w:val="-11"/>
          <w:szCs w:val="21"/>
        </w:rPr>
        <w:t>可知，当</w:t>
      </w:r>
      <w:r>
        <w:rPr>
          <w:rFonts w:ascii="宋体" w:hAnsi="宋体" w:cs="宋体" w:hint="eastAsia"/>
          <w:i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</w:rPr>
        <w:t>和△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一定时，铝的比热容比铜大，所以铝吸收</w:t>
      </w:r>
      <w:r>
        <w:rPr>
          <w:rFonts w:ascii="宋体" w:hAnsi="宋体" w:cs="宋体" w:hint="eastAsia"/>
          <w:color w:val="FF0000"/>
          <w:spacing w:val="-6"/>
          <w:szCs w:val="21"/>
        </w:rPr>
        <w:t>的热量更多，所以选</w:t>
      </w:r>
      <w:r>
        <w:rPr>
          <w:rFonts w:ascii="宋体" w:hAnsi="宋体" w:cs="宋体" w:hint="eastAsia"/>
          <w:color w:val="FF0000"/>
          <w:szCs w:val="21"/>
        </w:rPr>
        <w:t>C。</w:t>
      </w:r>
    </w:p>
    <w:p w:rsidR="00727E16" w:rsidRDefault="00727E16" w:rsidP="00727E16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kern w:val="0"/>
          <w:szCs w:val="21"/>
        </w:rPr>
        <w:t>经常下厨的小关发现，同时用相同的锅和燃气灶加热质量相等、初温相同的水和食用油，油的温度总是升高得快些。这是因为（  ）。</w:t>
      </w:r>
    </w:p>
    <w:p w:rsidR="00727E16" w:rsidRDefault="00727E16" w:rsidP="00727E16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A.水的比热容小，吸热后温度升高得快；B.油的比热容小，吸热后温度升高得快；</w:t>
      </w:r>
    </w:p>
    <w:p w:rsidR="00727E16" w:rsidRDefault="00727E16" w:rsidP="00727E16">
      <w:pPr>
        <w:tabs>
          <w:tab w:val="left" w:pos="5000"/>
        </w:tabs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C.在相同的时间内，水吸收的热量较多；D.在相同的时间内，油吸收的热量较多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【解析】同时用相同的锅和燃气灶加热质量相等、初温相同的水和食用油，因为油的比热容小，故加热后温度升高的快；故A错误，B正确。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因为灶具相同，在相同时间内和热转换效率相同时，水和油吸收的热量应相同；故CD错误。正确答案是B。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6.沿海地区昼夜温差比内陆地区昼夜温差小是因为水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6525" cy="17716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______。质量为10kg的水温度升高20℃所吸收热量为______J（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J/（kg·℃））。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【答案】（1）比热容大；（2）8.4×10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【解析】因为水的比热容较大，白天，相同质量的水和泥土比较，吸收相同的热量，水的温度升高的少；夜晚，放出相同的热量，水的温度降低的少，使得沿海地区昼夜的温差小。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水吸收热量：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J/(kg·℃)×10kg×20℃=8.4×10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7.小明在燃气灶上煲汤，将质最为2kg初始温度为20℃的汤，升高了80℃，汤吸收了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J的热量。这是通过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方式来改变汤的内能。[C</w:t>
      </w:r>
      <w:r>
        <w:rPr>
          <w:rFonts w:ascii="宋体" w:hAnsi="宋体" w:cs="宋体" w:hint="eastAsia"/>
          <w:szCs w:val="21"/>
          <w:vertAlign w:val="subscript"/>
        </w:rPr>
        <w:t>汤</w:t>
      </w:r>
      <w:r>
        <w:rPr>
          <w:rFonts w:ascii="宋体" w:hAnsi="宋体" w:cs="宋体" w:hint="eastAsia"/>
          <w:szCs w:val="21"/>
        </w:rPr>
        <w:t>=4×10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J/(kg·℃)]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【答案】6.4</w:t>
      </w:r>
      <w:r>
        <w:rPr>
          <w:rFonts w:ascii="Arial" w:hAnsi="Arial" w:cs="Arial"/>
          <w:color w:val="FF0000"/>
          <w:szCs w:val="21"/>
        </w:rPr>
        <w:t>×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J；热传递。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＝cm△t＝4×10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 xml:space="preserve"> J/（kg•℃）×2kg×80℃＝6.4</w:t>
      </w:r>
      <w:r>
        <w:rPr>
          <w:rFonts w:ascii="Arial" w:hAnsi="Arial" w:cs="Arial"/>
          <w:color w:val="FF0000"/>
          <w:szCs w:val="21"/>
        </w:rPr>
        <w:t>×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J；通过热传递的方式来改变汤的内能。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8.如图所示的一种学生饮用奶，在饮用前加热的过程中，温度升高，内能_________ （选</w:t>
      </w:r>
      <w:r>
        <w:rPr>
          <w:rFonts w:ascii="宋体" w:hAnsi="宋体" w:cs="宋体" w:hint="eastAsia"/>
          <w:color w:val="000000"/>
          <w:szCs w:val="21"/>
        </w:rPr>
        <w:lastRenderedPageBreak/>
        <w:t>填“增大”或“减小”）；若其中奶的质量为0.25kg，奶的比热容是</w:t>
      </w:r>
      <w:r>
        <w:rPr>
          <w:rFonts w:ascii="宋体" w:hAnsi="宋体" w:cs="宋体" w:hint="eastAsia"/>
          <w:szCs w:val="21"/>
        </w:rPr>
        <w:object w:dxaOrig="1845" w:dyaOrig="405">
          <v:shape id="对象 21" o:spid="_x0000_i1036" type="#_x0000_t75" alt="学科网(www.zxxk.com)--教育资源门户，提供试卷、教案、课件、论文、素材以及各类教学资源下载，还有大量而丰富的教学相关资讯！" style="width:92.4pt;height:20.4pt;mso-wrap-style:square;mso-position-horizontal-relative:page;mso-position-vertical-relative:page" o:ole="">
            <v:imagedata r:id="rId35" o:title="eqId4d1df86a9eef4c0ba12dfaee3bc76daf"/>
          </v:shape>
          <o:OLEObject Type="Embed" ProgID="Equation.DSMT4" ShapeID="对象 21" DrawAspect="Content" ObjectID="_1689750262" r:id="rId36"/>
        </w:object>
      </w:r>
      <w:r>
        <w:rPr>
          <w:rFonts w:ascii="宋体" w:hAnsi="宋体" w:cs="宋体" w:hint="eastAsia"/>
          <w:color w:val="000000"/>
          <w:szCs w:val="21"/>
        </w:rPr>
        <w:t>，当把它从10°C加热到40°C需要吸收__________J 的热量。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846455" cy="921385"/>
            <wp:effectExtent l="0" t="0" r="0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【答案】（1）增大；（2）</w:t>
      </w:r>
      <w:r>
        <w:rPr>
          <w:rFonts w:ascii="宋体" w:hAnsi="宋体" w:cs="宋体" w:hint="eastAsia"/>
          <w:color w:val="FF0000"/>
          <w:szCs w:val="21"/>
        </w:rPr>
        <w:object w:dxaOrig="653" w:dyaOrig="318">
          <v:shape id="对象 23" o:spid="_x0000_i1037" type="#_x0000_t75" alt="学科网(www.zxxk.com)--教育资源门户，提供试卷、教案、课件、论文、素材以及各类教学资源下载，还有大量而丰富的教学相关资讯！" style="width:32.8pt;height:16.1pt;mso-wrap-style:square;mso-position-horizontal-relative:page;mso-position-vertical-relative:page" o:ole="">
            <v:imagedata r:id="rId38" o:title="eqId3e74cc8f460744e0b30140144ed40d09"/>
          </v:shape>
          <o:OLEObject Type="Embed" ProgID="Equation.DSMT4" ShapeID="对象 23" DrawAspect="Content" ObjectID="_1689750263" r:id="rId39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【解析】一种学生饮用奶，在饮用前加热的过程中，不断吸收热量，温度升高，内能增大。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需要吸收的热量为：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6600" w:dyaOrig="405">
          <v:shape id="对象 24" o:spid="_x0000_i1038" type="#_x0000_t75" alt="学科网(www.zxxk.com)--教育资源门户，提供试卷、教案、课件、论文、素材以及各类教学资源下载，还有大量而丰富的教学相关资讯！" style="width:329.9pt;height:20.4pt;mso-wrap-style:square;mso-position-horizontal-relative:page;mso-position-vertical-relative:page" o:ole="">
            <v:imagedata r:id="rId40" o:title="eqIdd80de48d451a42afa783387267dd0ddb"/>
          </v:shape>
          <o:OLEObject Type="Embed" ProgID="Equation.DSMT4" ShapeID="对象 24" DrawAspect="Content" ObjectID="_1689750264" r:id="rId41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9.将刚烧开的2L热水倒入保温瓶中，两天后小明估测水温约为50℃，则热水的质量为______kg，保温瓶散失的热量约为______J。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【答案】（1）2；（2）</w:t>
      </w:r>
      <w:r>
        <w:rPr>
          <w:rFonts w:ascii="宋体" w:hAnsi="宋体" w:cs="宋体" w:hint="eastAsia"/>
          <w:color w:val="FF0000"/>
          <w:szCs w:val="21"/>
        </w:rPr>
        <w:object w:dxaOrig="840" w:dyaOrig="315">
          <v:shape id="对象 25" o:spid="_x0000_i1039" type="#_x0000_t75" alt="学科网(www.zxxk.com)--教育资源门户，提供试卷、教案、课件、论文、素材以及各类教学资源下载，还有大量而丰富的教学相关资讯！" style="width:41.9pt;height:15.6pt;mso-wrap-style:square;mso-position-horizontal-relative:page;mso-position-vertical-relative:page" o:ole="">
            <v:imagedata r:id="rId42" o:title="eqIdc6ae332083b246bab5406febd98819a8"/>
          </v:shape>
          <o:OLEObject Type="Embed" ProgID="Equation.DSMT4" ShapeID="对象 25" DrawAspect="Content" ObjectID="_1689750265" r:id="rId43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【解析】热水的体积为：</w:t>
      </w:r>
      <w:r>
        <w:rPr>
          <w:rFonts w:ascii="宋体" w:hAnsi="宋体" w:cs="宋体" w:hint="eastAsia"/>
          <w:color w:val="FF0000"/>
          <w:szCs w:val="21"/>
        </w:rPr>
        <w:object w:dxaOrig="2295" w:dyaOrig="315">
          <v:shape id="对象 26" o:spid="_x0000_i1040" type="#_x0000_t75" alt="学科网(www.zxxk.com)--教育资源门户，提供试卷、教案、课件、论文、素材以及各类教学资源下载，还有大量而丰富的教学相关资讯！" style="width:115pt;height:15.6pt;mso-wrap-style:square;mso-position-horizontal-relative:page;mso-position-vertical-relative:page" o:ole="">
            <v:imagedata r:id="rId44" o:title="eqId4b27c9aabfc3428c94d0ff081628e623"/>
          </v:shape>
          <o:OLEObject Type="Embed" ProgID="Equation.DSMT4" ShapeID="对象 26" DrawAspect="Content" ObjectID="_1689750266" r:id="rId45"/>
        </w:objec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热水的质量为：</w:t>
      </w:r>
      <w:r>
        <w:rPr>
          <w:rFonts w:ascii="宋体" w:hAnsi="宋体" w:cs="宋体" w:hint="eastAsia"/>
          <w:color w:val="FF0000"/>
          <w:szCs w:val="21"/>
        </w:rPr>
        <w:object w:dxaOrig="4035" w:dyaOrig="360">
          <v:shape id="对象 27" o:spid="_x0000_i1041" type="#_x0000_t75" alt="学科网(www.zxxk.com)--教育资源门户，提供试卷、教案、课件、论文、素材以及各类教学资源下载，还有大量而丰富的教学相关资讯！" style="width:201.5pt;height:18.25pt;mso-wrap-style:square;mso-position-horizontal-relative:page;mso-position-vertical-relative:page" o:ole="">
            <v:imagedata r:id="rId46" o:title="eqId72163e0223b34a1c804af132c81cddeb"/>
          </v:shape>
          <o:OLEObject Type="Embed" ProgID="Equation.DSMT4" ShapeID="对象 27" DrawAspect="Content" ObjectID="_1689750267" r:id="rId47"/>
        </w:object>
      </w:r>
      <w:r>
        <w:rPr>
          <w:rFonts w:ascii="宋体" w:hAnsi="宋体" w:cs="宋体" w:hint="eastAsia"/>
          <w:color w:val="FF0000"/>
          <w:szCs w:val="21"/>
        </w:rPr>
        <w:t xml:space="preserve"> 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保温瓶散失的热量约：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6360" w:dyaOrig="405">
          <v:shape id="对象 28" o:spid="_x0000_i1042" type="#_x0000_t75" alt="学科网(www.zxxk.com)--教育资源门户，提供试卷、教案、课件、论文、素材以及各类教学资源下载，还有大量而丰富的教学相关资讯！" style="width:318.1pt;height:20.4pt;mso-wrap-style:square;mso-position-horizontal-relative:page;mso-position-vertical-relative:page" o:ole="">
            <v:imagedata r:id="rId48" o:title="eqId3f61c1297e2a433a8dc12924587136f1"/>
          </v:shape>
          <o:OLEObject Type="Embed" ProgID="Equation.DSMT4" ShapeID="对象 28" DrawAspect="Content" ObjectID="_1689750268" r:id="rId49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color w:val="000000"/>
          <w:szCs w:val="21"/>
        </w:rPr>
        <w:t>.质量相同的水、沙石和铜（已知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沙石</w:t>
      </w:r>
      <w:r>
        <w:rPr>
          <w:rFonts w:ascii="宋体" w:hAnsi="宋体" w:cs="宋体" w:hint="eastAsia"/>
          <w:color w:val="000000"/>
          <w:szCs w:val="21"/>
        </w:rPr>
        <w:t>＞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铜</w:t>
      </w:r>
      <w:r>
        <w:rPr>
          <w:rFonts w:ascii="宋体" w:hAnsi="宋体" w:cs="宋体" w:hint="eastAsia"/>
          <w:color w:val="000000"/>
          <w:szCs w:val="21"/>
        </w:rPr>
        <w:t>），放出了相同的热量，温度下降最大的是______。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【答案】铜。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【解析】利用热量的计算公式</w:t>
      </w:r>
      <w:r>
        <w:rPr>
          <w:rFonts w:ascii="宋体" w:hAnsi="宋体" w:cs="宋体" w:hint="eastAsia"/>
          <w:i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cm</w:t>
      </w:r>
      <w:r>
        <w:rPr>
          <w:rFonts w:ascii="宋体" w:hAnsi="宋体" w:cs="宋体" w:hint="eastAsia"/>
          <w:color w:val="FF0000"/>
          <w:szCs w:val="21"/>
        </w:rPr>
        <w:t>Δ</w:t>
      </w:r>
      <w:r>
        <w:rPr>
          <w:rFonts w:ascii="宋体" w:hAnsi="宋体" w:cs="宋体" w:hint="eastAsia"/>
          <w:i/>
          <w:color w:val="FF0000"/>
          <w:szCs w:val="21"/>
        </w:rPr>
        <w:t>t</w:t>
      </w:r>
      <w:r>
        <w:rPr>
          <w:rFonts w:ascii="宋体" w:hAnsi="宋体" w:cs="宋体" w:hint="eastAsia"/>
          <w:color w:val="FF0000"/>
          <w:szCs w:val="21"/>
        </w:rPr>
        <w:t>可知，在质量相等、放热也相同的情况下，谁的比热容小，它的温度变化就大，铜的比热容最小，铜的温度下降最大。</w: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11.小红在实验室用酒精灯把质量是0.1kg，初温是60℃的水加热到100℃，则水吸收的热量是_____J；该过程中是利用了_______方式使水的内能增加。[</w:t>
      </w:r>
      <w:r>
        <w:rPr>
          <w:rFonts w:ascii="宋体" w:hAnsi="宋体" w:cs="宋体" w:hint="eastAsia"/>
          <w:i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=4.2×10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J/（kg·℃）]。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【答案】（1）1.68×10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 xml:space="preserve"> ；（2）热传递。</w:t>
      </w:r>
    </w:p>
    <w:p w:rsidR="00727E16" w:rsidRDefault="00727E16" w:rsidP="00727E16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【解析】水吸收的热量：</w:t>
      </w:r>
    </w:p>
    <w:p w:rsidR="00727E16" w:rsidRDefault="00727E16" w:rsidP="00727E16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7273" w:dyaOrig="405">
          <v:shape id="对象 29" o:spid="_x0000_i1043" type="#_x0000_t75" alt="学科网(www.zxxk.com)--教育资源门户，提供试卷、教案、课件、论文、素材以及各类教学资源下载，还有大量而丰富的教学相关资讯！" style="width:363.75pt;height:20.4pt;mso-wrap-style:square;mso-position-horizontal-relative:page;mso-position-vertical-relative:page" o:ole="">
            <v:imagedata r:id="rId50" o:title="eqIde89e1088d1f948a29ab6dd7f71d6fcd8"/>
          </v:shape>
          <o:OLEObject Type="Embed" ProgID="Equation.DSMT4" ShapeID="对象 29" DrawAspect="Content" ObjectID="_1689750269" r:id="rId51"/>
        </w:object>
      </w:r>
    </w:p>
    <w:p w:rsidR="00727E16" w:rsidRDefault="00727E16" w:rsidP="00727E16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酒精燃烧放出热量来给水加热，采用的是热传递的方法使水的内能增加。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为了探究相同质量的不同物质在升高相同温度时，吸收热量的多少是否相同，某实验小组取相同质量的水和煤油放入两个相同的容器中，用同样的热源分别对它们加热，比较它们升高相同温度时吸收热量的多少。实验装置如图11所示。</w:t>
      </w:r>
    </w:p>
    <w:p w:rsidR="00727E16" w:rsidRDefault="00727E16" w:rsidP="00727E16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19225" cy="1098550"/>
            <wp:effectExtent l="0" t="0" r="9525" b="6350"/>
            <wp:docPr id="30" name="图片 3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1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  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46100" cy="914400"/>
            <wp:effectExtent l="0" t="0" r="6350" b="0"/>
            <wp:docPr id="29" name="图片 2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1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（1）加热时，某一时刻在水中的温度计示数如图12所示，则此时水的温度是________℃。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（2）实验数据记录如下表：</w:t>
      </w:r>
    </w:p>
    <w:tbl>
      <w:tblPr>
        <w:tblW w:w="0" w:type="auto"/>
        <w:jc w:val="center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4"/>
        <w:gridCol w:w="1418"/>
        <w:gridCol w:w="2074"/>
        <w:gridCol w:w="1772"/>
        <w:gridCol w:w="1838"/>
      </w:tblGrid>
      <w:tr w:rsidR="00727E16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液体质量</w:t>
            </w:r>
            <w:r>
              <w:rPr>
                <w:rFonts w:ascii="宋体" w:hAnsi="宋体" w:cs="宋体" w:hint="eastAsia"/>
                <w:i/>
                <w:szCs w:val="21"/>
              </w:rPr>
              <w:t>m</w:t>
            </w:r>
            <w:r>
              <w:rPr>
                <w:rFonts w:ascii="宋体" w:hAnsi="宋体" w:cs="宋体" w:hint="eastAsia"/>
                <w:szCs w:val="21"/>
              </w:rPr>
              <w:t>/g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液体初温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液体末温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/℃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加热时间</w:t>
            </w:r>
            <w:r>
              <w:rPr>
                <w:rFonts w:ascii="宋体" w:hAnsi="宋体" w:cs="宋体" w:hint="eastAsia"/>
                <w:i/>
                <w:szCs w:val="21"/>
              </w:rPr>
              <w:t>t</w:t>
            </w:r>
            <w:r>
              <w:rPr>
                <w:rFonts w:ascii="宋体" w:hAnsi="宋体" w:cs="宋体" w:hint="eastAsia"/>
                <w:szCs w:val="21"/>
              </w:rPr>
              <w:t>/min</w:t>
            </w:r>
          </w:p>
        </w:tc>
      </w:tr>
      <w:tr w:rsidR="00727E16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</w:tr>
      <w:tr w:rsidR="00727E16" w:rsidTr="009D39E5">
        <w:trPr>
          <w:trHeight w:val="344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煤油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7E16" w:rsidRDefault="00727E16" w:rsidP="009D39E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</w:tr>
    </w:tbl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分析以上实验数据可得：相同质量的不同种物质，升高相同的温度，吸收的热量________（选填“相同”或“不同”），________的吸热本领更强（选填“水”或“煤油”）。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（3）根据以上表格的数据计算，当加热时间为12min时，这些水吸收的热量是________J。[水的比热容为4.2×10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J/（kg·℃）]。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【答案】（1）23；（2）不同；水；（3）8.4×10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【解析】（1）由图12知，温度计的分度值为1℃，温度计中的液面刚好对齐第23条刻度线，则对应的温度为23℃。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表中数据分析知，水和煤油升高相同的温度时，所用的加热时间不同，因为是同样的热源，所以水和煤油吸收的热量不同；又因为水的加热时间较长，所以在升高相同的温度时，水吸收的热量较多，说明水的吸热本领更强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（3）当加热时间为12min时，这些水吸收的热量为：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4"/>
          <w:szCs w:val="21"/>
        </w:rPr>
        <w:object w:dxaOrig="6399" w:dyaOrig="400">
          <v:shape id="对象 38" o:spid="_x0000_i1044" type="#_x0000_t75" style="width:319.7pt;height:19.9pt;mso-wrap-style:square;mso-position-horizontal-relative:page;mso-position-vertical-relative:page" o:ole="">
            <v:imagedata r:id="rId54" o:title=""/>
          </v:shape>
          <o:OLEObject Type="Embed" ProgID="Equation.3" ShapeID="对象 38" DrawAspect="Content" ObjectID="_1689750270" r:id="rId55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答案为：（1）23；（2）不同；水；（3）8.4×10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727E16" w:rsidRDefault="00727E16" w:rsidP="00727E16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727E16" w:rsidRPr="00727E16" w:rsidRDefault="00727E16" w:rsidP="00423F7B">
      <w:pPr>
        <w:spacing w:line="360" w:lineRule="auto"/>
        <w:jc w:val="center"/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</w:pPr>
    </w:p>
    <w:sectPr w:rsidR="00727E16" w:rsidRPr="00727E16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D17" w:rsidRDefault="00030D17" w:rsidP="00423F7B">
      <w:r>
        <w:separator/>
      </w:r>
    </w:p>
  </w:endnote>
  <w:endnote w:type="continuationSeparator" w:id="0">
    <w:p w:rsidR="00030D17" w:rsidRDefault="00030D17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D17" w:rsidRDefault="00030D17" w:rsidP="00423F7B">
      <w:r>
        <w:separator/>
      </w:r>
    </w:p>
  </w:footnote>
  <w:footnote w:type="continuationSeparator" w:id="0">
    <w:p w:rsidR="00030D17" w:rsidRDefault="00030D17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030D17"/>
    <w:rsid w:val="00423F7B"/>
    <w:rsid w:val="00503E80"/>
    <w:rsid w:val="005D569C"/>
    <w:rsid w:val="00727E16"/>
    <w:rsid w:val="00DA72D7"/>
    <w:rsid w:val="00DD444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727E16"/>
    <w:rPr>
      <w:rFonts w:cs="Times New Roman"/>
    </w:rPr>
  </w:style>
  <w:style w:type="character" w:styleId="a7">
    <w:name w:val="Emphasis"/>
    <w:basedOn w:val="a0"/>
    <w:qFormat/>
    <w:rsid w:val="00727E16"/>
    <w:rPr>
      <w:color w:val="CC0000"/>
    </w:rPr>
  </w:style>
  <w:style w:type="character" w:customStyle="1" w:styleId="biaoti031">
    <w:name w:val="biaoti031"/>
    <w:rsid w:val="00727E16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1">
    <w:name w:val="列出段落1"/>
    <w:basedOn w:val="a"/>
    <w:uiPriority w:val="99"/>
    <w:qFormat/>
    <w:rsid w:val="00727E16"/>
    <w:pPr>
      <w:ind w:firstLineChars="200" w:firstLine="420"/>
    </w:pPr>
    <w:rPr>
      <w:rFonts w:cs="宋体"/>
    </w:rPr>
  </w:style>
  <w:style w:type="paragraph" w:styleId="a8">
    <w:name w:val="Normal (Web)"/>
    <w:basedOn w:val="a"/>
    <w:rsid w:val="00727E1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seq">
    <w:name w:val="qseq"/>
    <w:basedOn w:val="a0"/>
    <w:qFormat/>
    <w:rsid w:val="00727E16"/>
    <w:rPr>
      <w:rFonts w:cs="Times New Roman"/>
    </w:rPr>
  </w:style>
  <w:style w:type="character" w:styleId="a7">
    <w:name w:val="Emphasis"/>
    <w:basedOn w:val="a0"/>
    <w:qFormat/>
    <w:rsid w:val="00727E16"/>
    <w:rPr>
      <w:color w:val="CC0000"/>
    </w:rPr>
  </w:style>
  <w:style w:type="character" w:customStyle="1" w:styleId="biaoti031">
    <w:name w:val="biaoti031"/>
    <w:rsid w:val="00727E16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1">
    <w:name w:val="列出段落1"/>
    <w:basedOn w:val="a"/>
    <w:uiPriority w:val="99"/>
    <w:qFormat/>
    <w:rsid w:val="00727E16"/>
    <w:pPr>
      <w:ind w:firstLineChars="200" w:firstLine="420"/>
    </w:pPr>
    <w:rPr>
      <w:rFonts w:cs="宋体"/>
    </w:rPr>
  </w:style>
  <w:style w:type="paragraph" w:styleId="a8">
    <w:name w:val="Normal (Web)"/>
    <w:basedOn w:val="a"/>
    <w:rsid w:val="00727E1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1.bin"/><Relationship Id="rId21" Type="http://schemas.openxmlformats.org/officeDocument/2006/relationships/image" Target="http://img.manfen5.com/res/CZWL/web/STSource/2016031406084006979392/SYS201603140608422105930460_DA/SYS201603140608422105930460_DA.001.png" TargetMode="External"/><Relationship Id="rId34" Type="http://schemas.openxmlformats.org/officeDocument/2006/relationships/image" Target="media/image15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18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http://img.manfen5.com/res/CZWL/web/STSource/2016031406084006979392/SYS201603140608422105930460_ST/SYS201603140608422105930460_ST.001.png" TargetMode="External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2.bin"/><Relationship Id="rId54" Type="http://schemas.openxmlformats.org/officeDocument/2006/relationships/image" Target="media/image27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png"/><Relationship Id="rId40" Type="http://schemas.openxmlformats.org/officeDocument/2006/relationships/image" Target="media/image19.wmf"/><Relationship Id="rId45" Type="http://schemas.openxmlformats.org/officeDocument/2006/relationships/oleObject" Target="embeddings/oleObject14.bin"/><Relationship Id="rId53" Type="http://schemas.openxmlformats.org/officeDocument/2006/relationships/image" Target="media/image26.jpe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http://img.manfen5.com/res/CZWL/web/STSource/2016031406084006979392/SYS201603140608422105930460_DA/SYS201603140608422105930460_DA.002.png" TargetMode="External"/><Relationship Id="rId28" Type="http://schemas.openxmlformats.org/officeDocument/2006/relationships/image" Target="media/image12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6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http://img.manfen5.com/res/CZWL/web/STSource/2016031406084006979392/SYS201603140608422105930460_ST/SYS201603140608422105930460_ST.002.png" TargetMode="External"/><Relationship Id="rId31" Type="http://schemas.openxmlformats.org/officeDocument/2006/relationships/oleObject" Target="embeddings/oleObject8.bin"/><Relationship Id="rId44" Type="http://schemas.openxmlformats.org/officeDocument/2006/relationships/image" Target="media/image21.wmf"/><Relationship Id="rId52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3.wmf"/><Relationship Id="rId56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903</Words>
  <Characters>5153</Characters>
  <Application>Microsoft Office Word</Application>
  <DocSecurity>0</DocSecurity>
  <Lines>42</Lines>
  <Paragraphs>12</Paragraphs>
  <ScaleCrop>false</ScaleCrop>
  <Company>China</Company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2021-08-06T02:18:00Z</dcterms:created>
  <dcterms:modified xsi:type="dcterms:W3CDTF">2021-08-06T02:18:00Z</dcterms:modified>
</cp:coreProperties>
</file>